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8.079999923706055"/>
          <w:szCs w:val="28.079999923706055"/>
        </w:rPr>
      </w:pPr>
      <w:r w:rsidDel="00000000" w:rsidR="00000000" w:rsidRPr="00000000">
        <w:rPr>
          <w:sz w:val="28.079999923706055"/>
          <w:szCs w:val="28.079999923706055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628650</wp:posOffset>
            </wp:positionH>
            <wp:positionV relativeFrom="page">
              <wp:posOffset>411480</wp:posOffset>
            </wp:positionV>
            <wp:extent cx="1390981" cy="121634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0981" cy="12163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8.079999923706055"/>
          <w:szCs w:val="28.079999923706055"/>
          <w:rtl w:val="0"/>
        </w:rPr>
        <w:t xml:space="preserve">Capable Kids of the North Shore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right"/>
        <w:rPr>
          <w:sz w:val="28.079999923706055"/>
          <w:szCs w:val="28.079999923706055"/>
        </w:rPr>
      </w:pPr>
      <w:r w:rsidDel="00000000" w:rsidR="00000000" w:rsidRPr="00000000">
        <w:rPr>
          <w:sz w:val="28.079999923706055"/>
          <w:szCs w:val="28.079999923706055"/>
          <w:rtl w:val="0"/>
        </w:rPr>
        <w:t xml:space="preserve">Victoria Abrams-Kelly, OTR/L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right"/>
        <w:rPr>
          <w:sz w:val="28.079999923706055"/>
          <w:szCs w:val="28.079999923706055"/>
        </w:rPr>
      </w:pPr>
      <w:r w:rsidDel="00000000" w:rsidR="00000000" w:rsidRPr="00000000">
        <w:rPr>
          <w:sz w:val="28.079999923706055"/>
          <w:szCs w:val="28.079999923706055"/>
          <w:rtl w:val="0"/>
        </w:rPr>
        <w:t xml:space="preserve">Sheila Poteshman, OTR/L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right"/>
        <w:rPr>
          <w:sz w:val="28.079999923706055"/>
          <w:szCs w:val="28.079999923706055"/>
        </w:rPr>
      </w:pPr>
      <w:r w:rsidDel="00000000" w:rsidR="00000000" w:rsidRPr="00000000">
        <w:rPr>
          <w:sz w:val="28.079999923706055"/>
          <w:szCs w:val="28.079999923706055"/>
          <w:rtl w:val="0"/>
        </w:rPr>
        <w:t xml:space="preserve">900 Skokie Blvd Suite 218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right"/>
        <w:rPr>
          <w:sz w:val="28.079999923706055"/>
          <w:szCs w:val="28.079999923706055"/>
        </w:rPr>
      </w:pPr>
      <w:r w:rsidDel="00000000" w:rsidR="00000000" w:rsidRPr="00000000">
        <w:rPr>
          <w:sz w:val="28.079999923706055"/>
          <w:szCs w:val="28.079999923706055"/>
          <w:rtl w:val="0"/>
        </w:rPr>
        <w:t xml:space="preserve">Northbrook, IL 60062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right"/>
        <w:rPr>
          <w:sz w:val="28.079999923706055"/>
          <w:szCs w:val="28.079999923706055"/>
        </w:rPr>
      </w:pPr>
      <w:r w:rsidDel="00000000" w:rsidR="00000000" w:rsidRPr="00000000">
        <w:rPr>
          <w:sz w:val="28.079999923706055"/>
          <w:szCs w:val="28.079999923706055"/>
          <w:rtl w:val="0"/>
        </w:rPr>
        <w:t xml:space="preserve">(847) 242-1587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right"/>
        <w:rPr>
          <w:sz w:val="28.079999923706055"/>
          <w:szCs w:val="28.079999923706055"/>
        </w:rPr>
      </w:pPr>
      <w:hyperlink r:id="rId7">
        <w:r w:rsidDel="00000000" w:rsidR="00000000" w:rsidRPr="00000000">
          <w:rPr>
            <w:color w:val="1155cc"/>
            <w:sz w:val="28.079999923706055"/>
            <w:szCs w:val="28.079999923706055"/>
            <w:u w:val="single"/>
            <w:rtl w:val="0"/>
          </w:rPr>
          <w:t xml:space="preserve">capablekidsinfo@gmail.com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right"/>
        <w:rPr>
          <w:sz w:val="28.079999923706055"/>
          <w:szCs w:val="28.079999923706055"/>
        </w:rPr>
      </w:pPr>
      <w:r w:rsidDel="00000000" w:rsidR="00000000" w:rsidRPr="00000000">
        <w:rPr>
          <w:sz w:val="28.079999923706055"/>
          <w:szCs w:val="28.079999923706055"/>
          <w:rtl w:val="0"/>
        </w:rPr>
        <w:t xml:space="preserve">Fax #: 224 203-5869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b w:val="1"/>
          <w:sz w:val="28.079999923706055"/>
          <w:szCs w:val="28.079999923706055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10" w:right="2822.857666015625" w:firstLine="90"/>
        <w:jc w:val="center"/>
        <w:rPr>
          <w:b w:val="1"/>
          <w:sz w:val="28.079999923706055"/>
          <w:szCs w:val="28.079999923706055"/>
        </w:rPr>
      </w:pPr>
      <w:r w:rsidDel="00000000" w:rsidR="00000000" w:rsidRPr="00000000">
        <w:rPr>
          <w:b w:val="1"/>
          <w:sz w:val="28.079999923706055"/>
          <w:szCs w:val="28.079999923706055"/>
          <w:rtl w:val="0"/>
        </w:rPr>
        <w:t xml:space="preserve">QUESTIONS TO ASK YOUR INSURANCE CARRIER BEFORE YOUR APPOINTMENT: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10" w:right="2822.857666015625" w:firstLine="90"/>
        <w:jc w:val="center"/>
        <w:rPr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Your Primary Insurance is: ________________   </w:t>
      </w:r>
    </w:p>
    <w:p w:rsidR="00000000" w:rsidDel="00000000" w:rsidP="00000000" w:rsidRDefault="00000000" w:rsidRPr="00000000" w14:paraId="0000000E">
      <w:pPr>
        <w:spacing w:line="36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Secondary (if applicable): ________________ </w:t>
      </w:r>
    </w:p>
    <w:p w:rsidR="00000000" w:rsidDel="00000000" w:rsidP="00000000" w:rsidRDefault="00000000" w:rsidRPr="00000000" w14:paraId="0000000F">
      <w:pPr>
        <w:spacing w:line="36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Member ID#: ________________________________ </w:t>
      </w:r>
    </w:p>
    <w:p w:rsidR="00000000" w:rsidDel="00000000" w:rsidP="00000000" w:rsidRDefault="00000000" w:rsidRPr="00000000" w14:paraId="00000010">
      <w:pPr>
        <w:spacing w:line="36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Member Services Phone #: ___________________________________________ </w:t>
      </w:r>
    </w:p>
    <w:p w:rsidR="00000000" w:rsidDel="00000000" w:rsidP="00000000" w:rsidRDefault="00000000" w:rsidRPr="00000000" w14:paraId="00000011">
      <w:pPr>
        <w:spacing w:line="36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you Called: ____________________ Who you spoke to: ______________ </w:t>
      </w:r>
    </w:p>
    <w:p w:rsidR="00000000" w:rsidDel="00000000" w:rsidP="00000000" w:rsidRDefault="00000000" w:rsidRPr="00000000" w14:paraId="0000001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Verify with your insurance company if there would be coverage for the services your child needs:  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Occupational therapy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CPT Code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97530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Do I have a </w:t>
      </w:r>
      <w:r w:rsidDel="00000000" w:rsidR="00000000" w:rsidRPr="00000000">
        <w:rPr>
          <w:sz w:val="24"/>
          <w:szCs w:val="24"/>
          <w:rtl w:val="0"/>
        </w:rPr>
        <w:t xml:space="preserve">co-payment</w:t>
      </w:r>
      <w:r w:rsidDel="00000000" w:rsidR="00000000" w:rsidRPr="00000000">
        <w:rPr>
          <w:sz w:val="24"/>
          <w:szCs w:val="24"/>
          <w:rtl w:val="0"/>
        </w:rPr>
        <w:t xml:space="preserve"> or is there a percentage of the bill I will be responsible for? </w:t>
      </w:r>
    </w:p>
    <w:p w:rsidR="00000000" w:rsidDel="00000000" w:rsidP="00000000" w:rsidRDefault="00000000" w:rsidRPr="00000000" w14:paraId="0000001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Does my plan require a deductible be paid for the calendar year before the coverage begins? </w:t>
      </w:r>
    </w:p>
    <w:p w:rsidR="00000000" w:rsidDel="00000000" w:rsidP="00000000" w:rsidRDefault="00000000" w:rsidRPr="00000000" w14:paraId="0000001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Does my child have an out-of- pocket maximum that I pay per calendar year? </w:t>
      </w:r>
    </w:p>
    <w:p w:rsidR="00000000" w:rsidDel="00000000" w:rsidP="00000000" w:rsidRDefault="00000000" w:rsidRPr="00000000" w14:paraId="0000001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Does my insurance plan cover only a limited number of sessions for each calendar year? </w:t>
      </w:r>
    </w:p>
    <w:p w:rsidR="00000000" w:rsidDel="00000000" w:rsidP="00000000" w:rsidRDefault="00000000" w:rsidRPr="00000000" w14:paraId="0000001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Is there a requirement that I get a prior authorization and/or a referral before I see a clinician? Yes_____ No_____ If yes, who do I contact? ____________________ </w:t>
      </w:r>
    </w:p>
    <w:p w:rsidR="00000000" w:rsidDel="00000000" w:rsidP="00000000" w:rsidRDefault="00000000" w:rsidRPr="00000000" w14:paraId="0000001E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Phone: ___________________________ Email: _____________________________</w:t>
      </w:r>
    </w:p>
    <w:p w:rsidR="00000000" w:rsidDel="00000000" w:rsidP="00000000" w:rsidRDefault="00000000" w:rsidRPr="00000000" w14:paraId="0000001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510" w:right="2822.857666015625" w:firstLine="9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510" w:right="2822.857666015625" w:firstLine="90"/>
        <w:jc w:val="center"/>
        <w:rPr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510" w:right="2822.857666015625" w:firstLine="90"/>
        <w:jc w:val="center"/>
        <w:rPr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519775390625" w:line="360" w:lineRule="auto"/>
        <w:ind w:left="740.64002990722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48.00048828125" w:left="0" w:right="715.510253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capablekidsinf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